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143E1" w:rsidP="00AE0BA0" w:rsidRDefault="003143E1" w14:paraId="469ADEC4" w14:textId="1AA3D748">
      <w:pPr>
        <w:spacing w:before="57"/>
        <w:rPr>
          <w:rFonts w:ascii="Arial" w:hAnsi="Arial" w:cs="Arial"/>
          <w:b/>
          <w:sz w:val="28"/>
        </w:rPr>
      </w:pPr>
    </w:p>
    <w:p w:rsidRPr="00612D50" w:rsidR="00DF4198" w:rsidP="0AA7D340" w:rsidRDefault="00DF4198" w14:paraId="49FC103B" w14:textId="5C548572" w14:noSpellErr="1">
      <w:pPr>
        <w:spacing w:before="57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AA7D340" w:rsidR="00DF4198">
        <w:rPr>
          <w:rFonts w:ascii="Arial" w:hAnsi="Arial" w:cs="Arial"/>
          <w:b w:val="1"/>
          <w:bCs w:val="1"/>
          <w:sz w:val="28"/>
          <w:szCs w:val="28"/>
        </w:rPr>
        <w:t>JUSTIFICATION LETTER FOR EMPLOYER</w:t>
      </w:r>
    </w:p>
    <w:p w:rsidRPr="00612D50" w:rsidR="00DF4198" w:rsidP="0AA7D340" w:rsidRDefault="00612D50" w14:paraId="66079294" w14:textId="18B5E4C9" w14:noSpellErr="1">
      <w:pPr>
        <w:pStyle w:val="BodyText"/>
        <w:spacing w:before="146"/>
        <w:ind w:right="151"/>
        <w:rPr>
          <w:rFonts w:ascii="Arial" w:hAnsi="Arial" w:cs="Arial"/>
          <w:i w:val="1"/>
          <w:iCs w:val="1"/>
          <w:sz w:val="22"/>
          <w:szCs w:val="22"/>
        </w:rPr>
      </w:pPr>
      <w:r w:rsidRPr="0AA7D340" w:rsidR="00612D50">
        <w:rPr>
          <w:rFonts w:ascii="Arial" w:hAnsi="Arial" w:cs="Arial"/>
          <w:i w:val="1"/>
          <w:iCs w:val="1"/>
          <w:sz w:val="22"/>
          <w:szCs w:val="22"/>
        </w:rPr>
        <w:t>This is a template for a “justification letter”—</w:t>
      </w:r>
      <w:r w:rsidRPr="0AA7D340" w:rsidR="00DF4198">
        <w:rPr>
          <w:rFonts w:ascii="Arial" w:hAnsi="Arial" w:cs="Arial"/>
          <w:i w:val="1"/>
          <w:iCs w:val="1"/>
          <w:sz w:val="22"/>
          <w:szCs w:val="22"/>
        </w:rPr>
        <w:t xml:space="preserve">a letter to your supervisor explaining the benefits </w:t>
      </w:r>
      <w:r w:rsidRPr="0AA7D340" w:rsidR="00DF4198">
        <w:rPr>
          <w:rFonts w:ascii="Arial" w:hAnsi="Arial" w:cs="Arial"/>
          <w:i w:val="1"/>
          <w:iCs w:val="1"/>
          <w:sz w:val="22"/>
          <w:szCs w:val="22"/>
        </w:rPr>
        <w:t>you'll</w:t>
      </w:r>
      <w:r w:rsidRPr="0AA7D340" w:rsidR="00DF4198">
        <w:rPr>
          <w:rFonts w:ascii="Arial" w:hAnsi="Arial" w:cs="Arial"/>
          <w:i w:val="1"/>
          <w:iCs w:val="1"/>
          <w:sz w:val="22"/>
          <w:szCs w:val="22"/>
        </w:rPr>
        <w:t xml:space="preserve"> receive </w:t>
      </w:r>
      <w:r w:rsidRPr="0AA7D340" w:rsidR="00612D50">
        <w:rPr>
          <w:rFonts w:ascii="Arial" w:hAnsi="Arial" w:cs="Arial"/>
          <w:i w:val="1"/>
          <w:iCs w:val="1"/>
          <w:sz w:val="22"/>
          <w:szCs w:val="22"/>
        </w:rPr>
        <w:t xml:space="preserve">by attending the </w:t>
      </w:r>
      <w:r w:rsidRPr="0AA7D340" w:rsidR="00DF4198">
        <w:rPr>
          <w:rFonts w:ascii="Arial" w:hAnsi="Arial" w:cs="Arial"/>
          <w:i w:val="1"/>
          <w:iCs w:val="1"/>
          <w:sz w:val="22"/>
          <w:szCs w:val="22"/>
        </w:rPr>
        <w:t>YANG Leadership Conference.</w:t>
      </w:r>
    </w:p>
    <w:p w:rsidRPr="00612D50" w:rsidR="00DF4198" w:rsidP="0AA7D340" w:rsidRDefault="00DF4198" w14:paraId="4B8F2E3A" w14:textId="5D134616" w14:noSpellErr="1">
      <w:pPr>
        <w:pStyle w:val="BodyText"/>
        <w:spacing w:before="5"/>
        <w:rPr>
          <w:rFonts w:ascii="Arial" w:hAnsi="Arial" w:cs="Arial"/>
          <w:i w:val="1"/>
          <w:iCs w:val="1"/>
          <w:sz w:val="22"/>
          <w:szCs w:val="22"/>
        </w:rPr>
      </w:pPr>
    </w:p>
    <w:p w:rsidR="00DF4198" w:rsidP="0AA7D340" w:rsidRDefault="00DF4198" w14:paraId="4EED4794" w14:textId="5308BA36" w14:noSpellErr="1">
      <w:pPr>
        <w:pStyle w:val="BodyText"/>
        <w:spacing w:line="237" w:lineRule="auto"/>
        <w:ind w:right="139"/>
        <w:rPr>
          <w:rFonts w:ascii="Arial" w:hAnsi="Arial" w:cs="Arial"/>
          <w:i w:val="1"/>
          <w:iCs w:val="1"/>
          <w:sz w:val="22"/>
          <w:szCs w:val="22"/>
        </w:rPr>
      </w:pPr>
      <w:r w:rsidRPr="0AA7D340" w:rsidR="00DF4198">
        <w:rPr>
          <w:rFonts w:ascii="Arial" w:hAnsi="Arial" w:cs="Arial"/>
          <w:i w:val="1"/>
          <w:iCs w:val="1"/>
          <w:sz w:val="22"/>
          <w:szCs w:val="22"/>
        </w:rPr>
        <w:t>The justification letter includes how the conference will make you a better employee and what you and your company can expect to receive from attending.</w:t>
      </w:r>
    </w:p>
    <w:p w:rsidR="0AA7D340" w:rsidP="0AA7D340" w:rsidRDefault="0AA7D340" w14:paraId="0D6F2A6F" w14:textId="5A2B94DC">
      <w:pPr>
        <w:pStyle w:val="BodyText"/>
        <w:spacing w:line="237" w:lineRule="auto"/>
        <w:ind w:right="139"/>
        <w:rPr>
          <w:rFonts w:ascii="Arial" w:hAnsi="Arial" w:cs="Arial"/>
          <w:sz w:val="22"/>
          <w:szCs w:val="22"/>
        </w:rPr>
      </w:pPr>
    </w:p>
    <w:p w:rsidR="0AA7D340" w:rsidP="0AA7D340" w:rsidRDefault="0AA7D340" w14:paraId="66F25B13" w14:textId="6BD1157A">
      <w:pPr>
        <w:pStyle w:val="BodyText"/>
        <w:spacing w:line="237" w:lineRule="auto"/>
        <w:ind w:right="139"/>
        <w:rPr>
          <w:rFonts w:ascii="Arial" w:hAnsi="Arial" w:cs="Arial"/>
          <w:sz w:val="22"/>
          <w:szCs w:val="22"/>
        </w:rPr>
      </w:pPr>
    </w:p>
    <w:p w:rsidR="00DF4198" w:rsidP="0AA7D340" w:rsidRDefault="00DF4198" w14:paraId="7FDFD0CE" w14:textId="4F11F7B9">
      <w:pPr>
        <w:pStyle w:val="BodyText"/>
        <w:spacing w:before="8" w:line="237" w:lineRule="auto"/>
        <w:ind w:right="139"/>
        <w:jc w:val="center"/>
        <w:rPr>
          <w:rFonts w:ascii="Arial" w:hAnsi="Arial" w:cs="Arial"/>
          <w:sz w:val="22"/>
          <w:szCs w:val="22"/>
        </w:rPr>
      </w:pPr>
      <w:r w:rsidR="68D51A3D">
        <w:drawing>
          <wp:inline wp14:editId="062C4112" wp14:anchorId="361C8355">
            <wp:extent cx="2857500" cy="1428750"/>
            <wp:effectExtent l="0" t="0" r="0" b="0"/>
            <wp:docPr id="20759488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9d48c93d0e4a3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FBD" w:rsidP="00DF4198" w:rsidRDefault="006F0FBD" w14:paraId="7FF3DB72" w14:textId="125125B9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:rsidRPr="0034473B" w:rsidR="006F0FBD" w:rsidP="062C4112" w:rsidRDefault="006F0FBD" w14:paraId="4E20E7B9" w14:textId="77777777">
      <w:pPr>
        <w:pStyle w:val="BodyText"/>
        <w:spacing w:before="8"/>
        <w:rPr>
          <w:rFonts w:ascii="Arial" w:hAnsi="Arial" w:cs="Arial"/>
          <w:sz w:val="16"/>
          <w:szCs w:val="16"/>
        </w:rPr>
      </w:pPr>
    </w:p>
    <w:p w:rsidRPr="0034473B" w:rsidR="00DF4198" w:rsidP="062C4112" w:rsidRDefault="00DF4198" w14:paraId="485A5916" w14:textId="2CE13E55">
      <w:pPr>
        <w:pStyle w:val="BodyText"/>
        <w:rPr>
          <w:rFonts w:ascii="Arial" w:hAnsi="Arial" w:cs="Arial"/>
          <w:sz w:val="16"/>
          <w:szCs w:val="16"/>
        </w:rPr>
      </w:pPr>
      <w:r w:rsidRPr="062C4112" w:rsidR="1E3DB1DF">
        <w:rPr>
          <w:rFonts w:ascii="Arial" w:hAnsi="Arial" w:cs="Arial"/>
          <w:sz w:val="16"/>
          <w:szCs w:val="16"/>
        </w:rPr>
        <w:t xml:space="preserve">Dear </w:t>
      </w:r>
      <w:r w:rsidRPr="062C4112" w:rsidR="1E3DB1DF">
        <w:rPr>
          <w:rFonts w:ascii="Arial" w:hAnsi="Arial" w:cs="Arial"/>
          <w:b w:val="1"/>
          <w:bCs w:val="1"/>
          <w:sz w:val="16"/>
          <w:szCs w:val="16"/>
        </w:rPr>
        <w:t>[</w:t>
      </w:r>
      <w:r w:rsidRPr="062C4112" w:rsidR="5BB75531">
        <w:rPr>
          <w:rFonts w:ascii="Arial" w:hAnsi="Arial" w:cs="Arial"/>
          <w:b w:val="1"/>
          <w:bCs w:val="1"/>
          <w:sz w:val="16"/>
          <w:szCs w:val="16"/>
        </w:rPr>
        <w:t>SUPERVISOR’S NAME]</w:t>
      </w:r>
      <w:r w:rsidRPr="062C4112" w:rsidR="5BB75531">
        <w:rPr>
          <w:rFonts w:ascii="Arial" w:hAnsi="Arial" w:cs="Arial"/>
          <w:sz w:val="16"/>
          <w:szCs w:val="16"/>
        </w:rPr>
        <w:t>,</w:t>
      </w:r>
    </w:p>
    <w:p w:rsidRPr="0034473B" w:rsidR="00DF4198" w:rsidP="062C4112" w:rsidRDefault="00DF4198" w14:paraId="4D186A59" w14:textId="32D4361E">
      <w:pPr>
        <w:pStyle w:val="BodyText"/>
        <w:spacing w:before="9"/>
        <w:rPr>
          <w:rFonts w:ascii="Arial" w:hAnsi="Arial" w:cs="Arial"/>
          <w:sz w:val="16"/>
          <w:szCs w:val="16"/>
        </w:rPr>
      </w:pPr>
    </w:p>
    <w:p w:rsidRPr="0034473B" w:rsidR="00DF4198" w:rsidP="062C4112" w:rsidRDefault="00DF4198" w14:paraId="654D1A26" w14:textId="75992435">
      <w:pPr>
        <w:pStyle w:val="BodyText"/>
        <w:ind w:right="93"/>
        <w:rPr>
          <w:rFonts w:ascii="Arial" w:hAnsi="Arial" w:cs="Arial"/>
          <w:sz w:val="16"/>
          <w:szCs w:val="16"/>
        </w:rPr>
      </w:pPr>
      <w:r w:rsidRPr="062C4112" w:rsidR="1E3DB1DF">
        <w:rPr>
          <w:rFonts w:ascii="Arial" w:hAnsi="Arial" w:cs="Arial"/>
          <w:sz w:val="16"/>
          <w:szCs w:val="16"/>
        </w:rPr>
        <w:t xml:space="preserve">I </w:t>
      </w:r>
      <w:r w:rsidRPr="062C4112" w:rsidR="75FA3B64">
        <w:rPr>
          <w:rFonts w:ascii="Arial" w:hAnsi="Arial" w:cs="Arial"/>
          <w:sz w:val="16"/>
          <w:szCs w:val="16"/>
        </w:rPr>
        <w:t>am reaching out because I would</w:t>
      </w:r>
      <w:r w:rsidRPr="062C4112" w:rsidR="1E3DB1DF">
        <w:rPr>
          <w:rFonts w:ascii="Arial" w:hAnsi="Arial" w:cs="Arial"/>
          <w:sz w:val="16"/>
          <w:szCs w:val="16"/>
        </w:rPr>
        <w:t xml:space="preserve"> like </w:t>
      </w:r>
      <w:r w:rsidRPr="062C4112" w:rsidR="75FA3B64">
        <w:rPr>
          <w:rFonts w:ascii="Arial" w:hAnsi="Arial" w:cs="Arial"/>
          <w:sz w:val="16"/>
          <w:szCs w:val="16"/>
        </w:rPr>
        <w:t>the opportunity to</w:t>
      </w:r>
      <w:r w:rsidRPr="062C4112" w:rsidR="1E3DB1DF">
        <w:rPr>
          <w:rFonts w:ascii="Arial" w:hAnsi="Arial" w:cs="Arial"/>
          <w:sz w:val="16"/>
          <w:szCs w:val="16"/>
        </w:rPr>
        <w:t xml:space="preserve"> attend the </w:t>
      </w:r>
      <w:r w:rsidRPr="062C4112" w:rsidR="75FA3B64">
        <w:rPr>
          <w:rFonts w:ascii="Arial" w:hAnsi="Arial" w:cs="Arial"/>
          <w:b w:val="1"/>
          <w:bCs w:val="1"/>
          <w:sz w:val="16"/>
          <w:szCs w:val="16"/>
        </w:rPr>
        <w:t>Young Auto Care Network Group (YANG)</w:t>
      </w:r>
      <w:r w:rsidRPr="062C4112" w:rsidR="2DA6A378">
        <w:rPr>
          <w:rFonts w:ascii="Arial" w:hAnsi="Arial" w:cs="Arial"/>
          <w:b w:val="1"/>
          <w:bCs w:val="1"/>
          <w:sz w:val="16"/>
          <w:szCs w:val="16"/>
        </w:rPr>
        <w:t xml:space="preserve"> Leadership Conference</w:t>
      </w:r>
      <w:r w:rsidRPr="062C4112" w:rsidR="2DA6A378">
        <w:rPr>
          <w:rFonts w:ascii="Arial" w:hAnsi="Arial" w:cs="Arial"/>
          <w:sz w:val="16"/>
          <w:szCs w:val="16"/>
        </w:rPr>
        <w:t xml:space="preserve">, </w:t>
      </w:r>
      <w:r w:rsidRPr="062C4112" w:rsidR="75FA3B64">
        <w:rPr>
          <w:rFonts w:ascii="Arial" w:hAnsi="Arial" w:cs="Arial"/>
          <w:sz w:val="16"/>
          <w:szCs w:val="16"/>
        </w:rPr>
        <w:t xml:space="preserve">taking </w:t>
      </w:r>
      <w:r w:rsidRPr="062C4112" w:rsidR="50704314">
        <w:rPr>
          <w:rFonts w:ascii="Arial" w:hAnsi="Arial" w:cs="Arial"/>
          <w:sz w:val="16"/>
          <w:szCs w:val="16"/>
        </w:rPr>
        <w:t xml:space="preserve">place </w:t>
      </w:r>
      <w:r w:rsidRPr="062C4112" w:rsidR="2DA6A378">
        <w:rPr>
          <w:rFonts w:ascii="Arial" w:hAnsi="Arial" w:cs="Arial"/>
          <w:sz w:val="16"/>
          <w:szCs w:val="16"/>
        </w:rPr>
        <w:t xml:space="preserve">May </w:t>
      </w:r>
      <w:r w:rsidRPr="062C4112" w:rsidR="5447D3DE">
        <w:rPr>
          <w:rFonts w:ascii="Arial" w:hAnsi="Arial" w:cs="Arial"/>
          <w:sz w:val="16"/>
          <w:szCs w:val="16"/>
        </w:rPr>
        <w:t>2</w:t>
      </w:r>
      <w:r w:rsidRPr="062C4112" w:rsidR="5ECDEC5B">
        <w:rPr>
          <w:rFonts w:ascii="Arial" w:hAnsi="Arial" w:cs="Arial"/>
          <w:sz w:val="16"/>
          <w:szCs w:val="16"/>
        </w:rPr>
        <w:t>3</w:t>
      </w:r>
      <w:r w:rsidRPr="062C4112" w:rsidR="2DA6A378">
        <w:rPr>
          <w:rFonts w:ascii="Arial" w:hAnsi="Arial" w:cs="Arial"/>
          <w:sz w:val="16"/>
          <w:szCs w:val="16"/>
        </w:rPr>
        <w:t>-</w:t>
      </w:r>
      <w:r w:rsidRPr="062C4112" w:rsidR="5447D3DE">
        <w:rPr>
          <w:rFonts w:ascii="Arial" w:hAnsi="Arial" w:cs="Arial"/>
          <w:sz w:val="16"/>
          <w:szCs w:val="16"/>
        </w:rPr>
        <w:t>2</w:t>
      </w:r>
      <w:r w:rsidRPr="062C4112" w:rsidR="0F0F63DA">
        <w:rPr>
          <w:rFonts w:ascii="Arial" w:hAnsi="Arial" w:cs="Arial"/>
          <w:sz w:val="16"/>
          <w:szCs w:val="16"/>
        </w:rPr>
        <w:t>4</w:t>
      </w:r>
      <w:r w:rsidRPr="062C4112" w:rsidR="1E3DB1DF">
        <w:rPr>
          <w:rFonts w:ascii="Arial" w:hAnsi="Arial" w:cs="Arial"/>
          <w:sz w:val="16"/>
          <w:szCs w:val="16"/>
        </w:rPr>
        <w:t xml:space="preserve"> in </w:t>
      </w:r>
      <w:r w:rsidRPr="062C4112" w:rsidR="38FA7569">
        <w:rPr>
          <w:rFonts w:ascii="Arial" w:hAnsi="Arial" w:cs="Arial"/>
          <w:sz w:val="16"/>
          <w:szCs w:val="16"/>
        </w:rPr>
        <w:t>Orlando, Fla</w:t>
      </w:r>
      <w:r w:rsidRPr="062C4112" w:rsidR="72CF071B">
        <w:rPr>
          <w:rFonts w:ascii="Arial" w:hAnsi="Arial" w:cs="Arial"/>
          <w:sz w:val="16"/>
          <w:szCs w:val="16"/>
        </w:rPr>
        <w:t>.</w:t>
      </w:r>
    </w:p>
    <w:p w:rsidRPr="0034473B" w:rsidR="00DF4198" w:rsidP="062C4112" w:rsidRDefault="00DF4198" w14:paraId="49565A49" w14:textId="02A744AC">
      <w:pPr>
        <w:pStyle w:val="BodyText"/>
        <w:ind w:right="93"/>
        <w:rPr>
          <w:rFonts w:ascii="Arial" w:hAnsi="Arial" w:cs="Arial"/>
          <w:sz w:val="16"/>
          <w:szCs w:val="16"/>
        </w:rPr>
      </w:pPr>
    </w:p>
    <w:p w:rsidRPr="0034473B" w:rsidR="00DF4198" w:rsidP="062C4112" w:rsidRDefault="00DF4198" w14:paraId="3CB4AB81" w14:textId="6B6BE274">
      <w:pPr>
        <w:pStyle w:val="BodyText"/>
        <w:ind w:right="93"/>
        <w:rPr>
          <w:rFonts w:ascii="Arial" w:hAnsi="Arial" w:cs="Arial"/>
          <w:strike w:val="1"/>
          <w:sz w:val="16"/>
          <w:szCs w:val="16"/>
        </w:rPr>
      </w:pPr>
      <w:r w:rsidRPr="062C4112" w:rsidR="72CF071B">
        <w:rPr>
          <w:rFonts w:ascii="Arial" w:hAnsi="Arial" w:cs="Arial"/>
          <w:sz w:val="16"/>
          <w:szCs w:val="16"/>
        </w:rPr>
        <w:t xml:space="preserve">This educational </w:t>
      </w:r>
      <w:r w:rsidRPr="062C4112" w:rsidR="1E3DB1DF">
        <w:rPr>
          <w:rFonts w:ascii="Arial" w:hAnsi="Arial" w:cs="Arial"/>
          <w:sz w:val="16"/>
          <w:szCs w:val="16"/>
        </w:rPr>
        <w:t xml:space="preserve">conference </w:t>
      </w:r>
      <w:r w:rsidRPr="062C4112" w:rsidR="5BB75531">
        <w:rPr>
          <w:rFonts w:ascii="Arial" w:hAnsi="Arial" w:cs="Arial"/>
          <w:color w:val="333333"/>
          <w:sz w:val="16"/>
          <w:szCs w:val="16"/>
        </w:rPr>
        <w:t>is</w:t>
      </w:r>
      <w:r w:rsidRPr="062C4112" w:rsidR="1E3DB1DF">
        <w:rPr>
          <w:rFonts w:ascii="Arial" w:hAnsi="Arial" w:cs="Arial"/>
          <w:color w:val="333333"/>
          <w:sz w:val="16"/>
          <w:szCs w:val="16"/>
        </w:rPr>
        <w:t xml:space="preserve"> specifically designed for young professionals in the auto care industry</w:t>
      </w:r>
      <w:r w:rsidRPr="062C4112" w:rsidR="5BB75531">
        <w:rPr>
          <w:rFonts w:ascii="Arial" w:hAnsi="Arial" w:cs="Arial"/>
          <w:sz w:val="16"/>
          <w:szCs w:val="16"/>
        </w:rPr>
        <w:t xml:space="preserve">. </w:t>
      </w:r>
      <w:r w:rsidRPr="062C4112" w:rsidR="72CF071B">
        <w:rPr>
          <w:rFonts w:ascii="Arial" w:hAnsi="Arial" w:cs="Arial"/>
          <w:sz w:val="16"/>
          <w:szCs w:val="16"/>
        </w:rPr>
        <w:t>It would</w:t>
      </w:r>
      <w:r w:rsidRPr="062C4112" w:rsidR="6F5F8DD5">
        <w:rPr>
          <w:rFonts w:ascii="Arial" w:hAnsi="Arial" w:cs="Arial"/>
          <w:sz w:val="16"/>
          <w:szCs w:val="16"/>
        </w:rPr>
        <w:t xml:space="preserve"> offer</w:t>
      </w:r>
      <w:r w:rsidRPr="062C4112" w:rsidR="1E3DB1DF">
        <w:rPr>
          <w:rFonts w:ascii="Arial" w:hAnsi="Arial" w:cs="Arial"/>
          <w:sz w:val="16"/>
          <w:szCs w:val="16"/>
        </w:rPr>
        <w:t xml:space="preserve"> me the opportunity to </w:t>
      </w:r>
      <w:r w:rsidRPr="062C4112" w:rsidR="6F5F8DD5">
        <w:rPr>
          <w:rFonts w:ascii="Arial" w:hAnsi="Arial" w:cs="Arial"/>
          <w:sz w:val="16"/>
          <w:szCs w:val="16"/>
        </w:rPr>
        <w:t xml:space="preserve">network with my peers and </w:t>
      </w:r>
      <w:r w:rsidRPr="062C4112" w:rsidR="1E3DB1DF">
        <w:rPr>
          <w:rFonts w:ascii="Arial" w:hAnsi="Arial" w:cs="Arial"/>
          <w:strike w:val="0"/>
          <w:dstrike w:val="0"/>
          <w:sz w:val="16"/>
          <w:szCs w:val="16"/>
        </w:rPr>
        <w:t xml:space="preserve">hear from dynamic speakers </w:t>
      </w:r>
      <w:r w:rsidRPr="062C4112" w:rsidR="5BB75531">
        <w:rPr>
          <w:rFonts w:ascii="Arial" w:hAnsi="Arial" w:cs="Arial"/>
          <w:strike w:val="0"/>
          <w:dstrike w:val="0"/>
          <w:sz w:val="16"/>
          <w:szCs w:val="16"/>
        </w:rPr>
        <w:t>from both inside</w:t>
      </w:r>
      <w:r w:rsidRPr="062C4112" w:rsidR="75FA3B64">
        <w:rPr>
          <w:rFonts w:ascii="Arial" w:hAnsi="Arial" w:cs="Arial"/>
          <w:strike w:val="0"/>
          <w:dstrike w:val="0"/>
          <w:sz w:val="16"/>
          <w:szCs w:val="16"/>
        </w:rPr>
        <w:t xml:space="preserve"> and outside the automotive aftermarket</w:t>
      </w:r>
      <w:r w:rsidRPr="062C4112" w:rsidR="0EF07FF1">
        <w:rPr>
          <w:rFonts w:ascii="Arial" w:hAnsi="Arial" w:cs="Arial"/>
          <w:strike w:val="0"/>
          <w:dstrike w:val="0"/>
          <w:sz w:val="16"/>
          <w:szCs w:val="16"/>
        </w:rPr>
        <w:t xml:space="preserve">. </w:t>
      </w:r>
      <w:r w:rsidRPr="062C4112" w:rsidR="6A0C06E6">
        <w:rPr>
          <w:rFonts w:ascii="Arial" w:hAnsi="Arial" w:cs="Arial"/>
          <w:strike w:val="0"/>
          <w:dstrike w:val="0"/>
          <w:sz w:val="16"/>
          <w:szCs w:val="16"/>
        </w:rPr>
        <w:t>Also, I would be eligible to receive continuing education un</w:t>
      </w:r>
      <w:r w:rsidRPr="062C4112" w:rsidR="77FC0F2C">
        <w:rPr>
          <w:rFonts w:ascii="Arial" w:hAnsi="Arial" w:cs="Arial"/>
          <w:strike w:val="0"/>
          <w:dstrike w:val="0"/>
          <w:sz w:val="16"/>
          <w:szCs w:val="16"/>
        </w:rPr>
        <w:t xml:space="preserve">its </w:t>
      </w:r>
      <w:r w:rsidRPr="062C4112" w:rsidR="6A0C06E6">
        <w:rPr>
          <w:rFonts w:ascii="Arial" w:hAnsi="Arial" w:cs="Arial"/>
          <w:strike w:val="0"/>
          <w:dstrike w:val="0"/>
          <w:sz w:val="16"/>
          <w:szCs w:val="16"/>
        </w:rPr>
        <w:t>(CEU) credits toward my Automotive Aftermarket Professional</w:t>
      </w:r>
      <w:r w:rsidRPr="062C4112" w:rsidR="165BA4C2">
        <w:rPr>
          <w:rFonts w:ascii="Arial" w:hAnsi="Arial" w:cs="Arial"/>
          <w:strike w:val="0"/>
          <w:dstrike w:val="0"/>
          <w:sz w:val="16"/>
          <w:szCs w:val="16"/>
        </w:rPr>
        <w:t xml:space="preserve"> (AAP) or Master Automotive Aftermarket Professional (MAAP) professional designations from the Un</w:t>
      </w:r>
      <w:r w:rsidRPr="062C4112" w:rsidR="2220C699">
        <w:rPr>
          <w:rFonts w:ascii="Arial" w:hAnsi="Arial" w:cs="Arial"/>
          <w:strike w:val="0"/>
          <w:dstrike w:val="0"/>
          <w:sz w:val="16"/>
          <w:szCs w:val="16"/>
        </w:rPr>
        <w:t>iversity of the Aftermarket, Northwood University.</w:t>
      </w:r>
    </w:p>
    <w:p w:rsidRPr="0034473B" w:rsidR="00DF4198" w:rsidP="062C4112" w:rsidRDefault="00DF4198" w14:paraId="7A243F2A" w14:textId="77777777">
      <w:pPr>
        <w:pStyle w:val="BodyText"/>
        <w:ind w:left="300" w:right="93"/>
        <w:rPr>
          <w:rFonts w:ascii="Arial" w:hAnsi="Arial" w:cs="Arial"/>
          <w:sz w:val="16"/>
          <w:szCs w:val="16"/>
        </w:rPr>
      </w:pPr>
    </w:p>
    <w:p w:rsidRPr="00CA2B09" w:rsidR="00612D50" w:rsidP="062C4112" w:rsidRDefault="00AE0BA0" w14:paraId="5B981D26" w14:textId="77777777">
      <w:pPr>
        <w:pStyle w:val="BodyText"/>
        <w:rPr>
          <w:rFonts w:ascii="Arial" w:hAnsi="Arial" w:cs="Arial"/>
          <w:b w:val="1"/>
          <w:bCs w:val="1"/>
          <w:i w:val="1"/>
          <w:iCs w:val="1"/>
          <w:sz w:val="16"/>
          <w:szCs w:val="16"/>
        </w:rPr>
      </w:pPr>
      <w:r w:rsidRPr="062C4112" w:rsidR="1E440666">
        <w:rPr>
          <w:rFonts w:ascii="Arial" w:hAnsi="Arial" w:cs="Arial"/>
          <w:b w:val="1"/>
          <w:bCs w:val="1"/>
          <w:i w:val="1"/>
          <w:iCs w:val="1"/>
          <w:sz w:val="16"/>
          <w:szCs w:val="16"/>
        </w:rPr>
        <w:t>[</w:t>
      </w:r>
      <w:r w:rsidRPr="062C4112" w:rsidR="72CF071B">
        <w:rPr>
          <w:rFonts w:ascii="Arial" w:hAnsi="Arial" w:cs="Arial"/>
          <w:b w:val="1"/>
          <w:bCs w:val="1"/>
          <w:i w:val="1"/>
          <w:iCs w:val="1"/>
          <w:sz w:val="16"/>
          <w:szCs w:val="16"/>
        </w:rPr>
        <w:t>Use this space to</w:t>
      </w:r>
      <w:r w:rsidRPr="062C4112" w:rsidR="6F5F8DD5">
        <w:rPr>
          <w:rFonts w:ascii="Arial" w:hAnsi="Arial" w:cs="Arial"/>
          <w:b w:val="1"/>
          <w:bCs w:val="1"/>
          <w:i w:val="1"/>
          <w:iCs w:val="1"/>
          <w:sz w:val="16"/>
          <w:szCs w:val="16"/>
        </w:rPr>
        <w:t xml:space="preserve"> i</w:t>
      </w:r>
      <w:r w:rsidRPr="062C4112" w:rsidR="5BB75531">
        <w:rPr>
          <w:rFonts w:ascii="Arial" w:hAnsi="Arial" w:cs="Arial"/>
          <w:b w:val="1"/>
          <w:bCs w:val="1"/>
          <w:i w:val="1"/>
          <w:iCs w:val="1"/>
          <w:sz w:val="16"/>
          <w:szCs w:val="16"/>
        </w:rPr>
        <w:t xml:space="preserve">nclude Information on how this would </w:t>
      </w:r>
      <w:r w:rsidRPr="062C4112" w:rsidR="5BB75531">
        <w:rPr>
          <w:rFonts w:ascii="Arial" w:hAnsi="Arial" w:cs="Arial"/>
          <w:b w:val="1"/>
          <w:bCs w:val="1"/>
          <w:i w:val="1"/>
          <w:iCs w:val="1"/>
          <w:sz w:val="16"/>
          <w:szCs w:val="16"/>
        </w:rPr>
        <w:t>benefit</w:t>
      </w:r>
      <w:r w:rsidRPr="062C4112" w:rsidR="5BB75531">
        <w:rPr>
          <w:rFonts w:ascii="Arial" w:hAnsi="Arial" w:cs="Arial"/>
          <w:b w:val="1"/>
          <w:bCs w:val="1"/>
          <w:i w:val="1"/>
          <w:iCs w:val="1"/>
          <w:sz w:val="16"/>
          <w:szCs w:val="16"/>
        </w:rPr>
        <w:t xml:space="preserve"> your day-to-day job]</w:t>
      </w:r>
    </w:p>
    <w:p w:rsidR="00DF4198" w:rsidP="062C4112" w:rsidRDefault="00DF4198" w14:paraId="75A33469" w14:textId="2A1D232E">
      <w:pPr>
        <w:pStyle w:val="BodyText"/>
        <w:spacing w:before="10"/>
        <w:rPr>
          <w:rFonts w:ascii="Arial" w:hAnsi="Arial" w:cs="Arial"/>
          <w:sz w:val="16"/>
          <w:szCs w:val="16"/>
        </w:rPr>
      </w:pPr>
    </w:p>
    <w:p w:rsidR="003C6470" w:rsidP="062C4112" w:rsidRDefault="003C6470" w14:paraId="6625FB46" w14:textId="57D07C24">
      <w:pPr>
        <w:pStyle w:val="BodyText"/>
        <w:spacing w:before="10"/>
        <w:ind/>
        <w:rPr>
          <w:rFonts w:ascii="Arial" w:hAnsi="Arial" w:cs="Arial"/>
          <w:sz w:val="16"/>
          <w:szCs w:val="16"/>
        </w:rPr>
      </w:pPr>
      <w:r w:rsidRPr="062C4112" w:rsidR="4BCCF719">
        <w:rPr>
          <w:rFonts w:ascii="Arial" w:hAnsi="Arial" w:cs="Arial"/>
          <w:sz w:val="16"/>
          <w:szCs w:val="16"/>
        </w:rPr>
        <w:t xml:space="preserve">This year’s </w:t>
      </w:r>
      <w:r w:rsidRPr="062C4112" w:rsidR="5E36600D">
        <w:rPr>
          <w:rFonts w:ascii="Arial" w:hAnsi="Arial" w:cs="Arial"/>
          <w:sz w:val="16"/>
          <w:szCs w:val="16"/>
        </w:rPr>
        <w:t xml:space="preserve">conference </w:t>
      </w:r>
      <w:r w:rsidRPr="062C4112" w:rsidR="4BCCF719">
        <w:rPr>
          <w:rFonts w:ascii="Arial" w:hAnsi="Arial" w:cs="Arial"/>
          <w:sz w:val="16"/>
          <w:szCs w:val="16"/>
        </w:rPr>
        <w:t>feature</w:t>
      </w:r>
      <w:r w:rsidRPr="062C4112" w:rsidR="06B22E46">
        <w:rPr>
          <w:rFonts w:ascii="Arial" w:hAnsi="Arial" w:cs="Arial"/>
          <w:sz w:val="16"/>
          <w:szCs w:val="16"/>
        </w:rPr>
        <w:t xml:space="preserve">s </w:t>
      </w:r>
      <w:r w:rsidRPr="062C4112" w:rsidR="1FE9F210">
        <w:rPr>
          <w:rFonts w:ascii="Arial" w:hAnsi="Arial" w:cs="Arial"/>
          <w:sz w:val="16"/>
          <w:szCs w:val="16"/>
        </w:rPr>
        <w:t>unique</w:t>
      </w:r>
      <w:r w:rsidRPr="062C4112" w:rsidR="1FE9F210">
        <w:rPr>
          <w:rFonts w:ascii="Arial" w:hAnsi="Arial" w:cs="Arial"/>
          <w:sz w:val="16"/>
          <w:szCs w:val="16"/>
        </w:rPr>
        <w:t xml:space="preserve"> sessions that can help me in multiple areas of my daily role</w:t>
      </w:r>
      <w:r w:rsidRPr="062C4112" w:rsidR="7039CB6C">
        <w:rPr>
          <w:rFonts w:ascii="Arial" w:hAnsi="Arial" w:cs="Arial"/>
          <w:sz w:val="16"/>
          <w:szCs w:val="16"/>
        </w:rPr>
        <w:t xml:space="preserve">. The range of topics </w:t>
      </w:r>
      <w:r w:rsidRPr="062C4112" w:rsidR="1B21F7A6">
        <w:rPr>
          <w:rFonts w:ascii="Arial" w:hAnsi="Arial" w:cs="Arial"/>
          <w:sz w:val="16"/>
          <w:szCs w:val="16"/>
        </w:rPr>
        <w:t>includes leadership</w:t>
      </w:r>
      <w:r w:rsidRPr="062C4112" w:rsidR="3FF0FFC4">
        <w:rPr>
          <w:rFonts w:ascii="Arial" w:hAnsi="Arial" w:cs="Arial"/>
          <w:sz w:val="16"/>
          <w:szCs w:val="16"/>
        </w:rPr>
        <w:t xml:space="preserve"> principles</w:t>
      </w:r>
      <w:r w:rsidRPr="062C4112" w:rsidR="7039CB6C">
        <w:rPr>
          <w:rFonts w:ascii="Arial" w:hAnsi="Arial" w:cs="Arial"/>
          <w:sz w:val="16"/>
          <w:szCs w:val="16"/>
        </w:rPr>
        <w:t>,</w:t>
      </w:r>
      <w:r w:rsidRPr="062C4112" w:rsidR="521BC5C9">
        <w:rPr>
          <w:rFonts w:ascii="Arial" w:hAnsi="Arial" w:cs="Arial"/>
          <w:sz w:val="16"/>
          <w:szCs w:val="16"/>
        </w:rPr>
        <w:t xml:space="preserve"> industry trends, problem solving, </w:t>
      </w:r>
      <w:r w:rsidRPr="062C4112" w:rsidR="545DCE43">
        <w:rPr>
          <w:rFonts w:ascii="Arial" w:hAnsi="Arial" w:cs="Arial"/>
          <w:sz w:val="16"/>
          <w:szCs w:val="16"/>
        </w:rPr>
        <w:t>communication, managing</w:t>
      </w:r>
      <w:r w:rsidRPr="062C4112" w:rsidR="7039CB6C">
        <w:rPr>
          <w:rFonts w:ascii="Arial" w:hAnsi="Arial" w:cs="Arial"/>
          <w:sz w:val="16"/>
          <w:szCs w:val="16"/>
        </w:rPr>
        <w:t xml:space="preserve"> conflict and more</w:t>
      </w:r>
      <w:r w:rsidRPr="062C4112" w:rsidR="57CA55B1">
        <w:rPr>
          <w:rFonts w:ascii="Arial" w:hAnsi="Arial" w:cs="Arial"/>
          <w:sz w:val="16"/>
          <w:szCs w:val="16"/>
        </w:rPr>
        <w:t xml:space="preserve">. </w:t>
      </w:r>
      <w:r w:rsidRPr="062C4112" w:rsidR="1E3DB1DF">
        <w:rPr>
          <w:rFonts w:ascii="Arial" w:hAnsi="Arial" w:cs="Arial"/>
          <w:sz w:val="16"/>
          <w:szCs w:val="16"/>
        </w:rPr>
        <w:t>A complete agenda is available at</w:t>
      </w:r>
      <w:r w:rsidRPr="062C4112" w:rsidR="2DA6A378">
        <w:rPr>
          <w:rFonts w:ascii="Arial" w:hAnsi="Arial" w:cs="Arial"/>
          <w:sz w:val="16"/>
          <w:szCs w:val="16"/>
        </w:rPr>
        <w:t xml:space="preserve"> </w:t>
      </w:r>
      <w:hyperlink r:id="Rf4d32a9fdaf34ba7">
        <w:r w:rsidRPr="062C4112" w:rsidR="2DA6A378">
          <w:rPr>
            <w:rStyle w:val="Hyperlink"/>
            <w:rFonts w:ascii="Arial" w:hAnsi="Arial" w:cs="Arial"/>
            <w:sz w:val="16"/>
            <w:szCs w:val="16"/>
          </w:rPr>
          <w:t>www.autocare.org/yangleadership</w:t>
        </w:r>
      </w:hyperlink>
      <w:r w:rsidRPr="062C4112" w:rsidR="2DA6A378">
        <w:rPr>
          <w:rFonts w:ascii="Arial" w:hAnsi="Arial" w:cs="Arial"/>
          <w:sz w:val="16"/>
          <w:szCs w:val="16"/>
        </w:rPr>
        <w:t>.</w:t>
      </w:r>
      <w:r w:rsidRPr="062C4112" w:rsidR="3B3A0889">
        <w:rPr>
          <w:rFonts w:ascii="Arial" w:hAnsi="Arial" w:cs="Arial"/>
          <w:sz w:val="16"/>
          <w:szCs w:val="16"/>
        </w:rPr>
        <w:t xml:space="preserve"> </w:t>
      </w:r>
    </w:p>
    <w:p w:rsidR="0AA7D340" w:rsidP="062C4112" w:rsidRDefault="0AA7D340" w14:paraId="5205C7AA" w14:textId="4C3C04C3">
      <w:pPr>
        <w:pStyle w:val="BodyText"/>
        <w:spacing w:before="10"/>
        <w:ind/>
        <w:rPr>
          <w:rFonts w:ascii="Arial" w:hAnsi="Arial" w:cs="Arial"/>
          <w:sz w:val="16"/>
          <w:szCs w:val="16"/>
        </w:rPr>
      </w:pPr>
    </w:p>
    <w:p w:rsidRPr="0034473B" w:rsidR="003C6470" w:rsidP="062C4112" w:rsidRDefault="00F105C5" w14:paraId="5A25A536" w14:textId="6825652D">
      <w:pPr>
        <w:pStyle w:val="BodyText"/>
        <w:ind w:right="90"/>
        <w:rPr>
          <w:rFonts w:ascii="Arial" w:hAnsi="Arial" w:cs="Arial"/>
          <w:sz w:val="16"/>
          <w:szCs w:val="16"/>
        </w:rPr>
      </w:pPr>
      <w:r w:rsidRPr="062C4112" w:rsidR="633D3FC3">
        <w:rPr>
          <w:rFonts w:ascii="Arial" w:hAnsi="Arial" w:cs="Arial"/>
          <w:sz w:val="16"/>
          <w:szCs w:val="16"/>
        </w:rPr>
        <w:t xml:space="preserve">In </w:t>
      </w:r>
      <w:r w:rsidRPr="062C4112" w:rsidR="633D3FC3">
        <w:rPr>
          <w:rFonts w:ascii="Arial" w:hAnsi="Arial" w:cs="Arial"/>
          <w:sz w:val="16"/>
          <w:szCs w:val="16"/>
        </w:rPr>
        <w:t>addition</w:t>
      </w:r>
      <w:r w:rsidRPr="062C4112" w:rsidR="633D3FC3">
        <w:rPr>
          <w:rFonts w:ascii="Arial" w:hAnsi="Arial" w:cs="Arial"/>
          <w:sz w:val="16"/>
          <w:szCs w:val="16"/>
        </w:rPr>
        <w:t>, t</w:t>
      </w:r>
      <w:r w:rsidRPr="062C4112" w:rsidR="32A42293">
        <w:rPr>
          <w:rFonts w:ascii="Arial" w:hAnsi="Arial" w:cs="Arial"/>
          <w:sz w:val="16"/>
          <w:szCs w:val="16"/>
        </w:rPr>
        <w:t>here will be plenty of networking opportunities. YANG</w:t>
      </w:r>
      <w:r w:rsidRPr="062C4112" w:rsidR="32A42293">
        <w:rPr>
          <w:rFonts w:ascii="Arial" w:hAnsi="Arial" w:cs="Arial"/>
          <w:sz w:val="16"/>
          <w:szCs w:val="16"/>
        </w:rPr>
        <w:t xml:space="preserve"> is all about </w:t>
      </w:r>
      <w:r w:rsidRPr="062C4112" w:rsidR="32A42293">
        <w:rPr>
          <w:rFonts w:ascii="Arial" w:hAnsi="Arial" w:cs="Arial"/>
          <w:sz w:val="16"/>
          <w:szCs w:val="16"/>
        </w:rPr>
        <w:t xml:space="preserve">giving young professionals the opportunity to </w:t>
      </w:r>
      <w:r w:rsidRPr="062C4112" w:rsidR="32A42293">
        <w:rPr>
          <w:rFonts w:ascii="Arial" w:hAnsi="Arial" w:cs="Arial"/>
          <w:sz w:val="16"/>
          <w:szCs w:val="16"/>
        </w:rPr>
        <w:t xml:space="preserve">network and </w:t>
      </w:r>
      <w:r w:rsidRPr="062C4112" w:rsidR="32A42293">
        <w:rPr>
          <w:rFonts w:ascii="Arial" w:hAnsi="Arial" w:cs="Arial"/>
          <w:sz w:val="16"/>
          <w:szCs w:val="16"/>
        </w:rPr>
        <w:t>establish</w:t>
      </w:r>
      <w:r w:rsidRPr="062C4112" w:rsidR="32A42293">
        <w:rPr>
          <w:rFonts w:ascii="Arial" w:hAnsi="Arial" w:cs="Arial"/>
          <w:sz w:val="16"/>
          <w:szCs w:val="16"/>
        </w:rPr>
        <w:t xml:space="preserve"> professional relationships that will help them throughout their careers</w:t>
      </w:r>
      <w:r w:rsidRPr="062C4112" w:rsidR="32A42293">
        <w:rPr>
          <w:rFonts w:ascii="Arial" w:hAnsi="Arial" w:cs="Arial"/>
          <w:sz w:val="16"/>
          <w:szCs w:val="16"/>
        </w:rPr>
        <w:t>.</w:t>
      </w:r>
    </w:p>
    <w:p w:rsidRPr="0034473B" w:rsidR="00DF4198" w:rsidP="062C4112" w:rsidRDefault="00DF4198" w14:paraId="71400153" w14:textId="58214CAB">
      <w:pPr>
        <w:pStyle w:val="BodyText"/>
        <w:spacing w:before="5"/>
        <w:ind w:right="90"/>
        <w:rPr>
          <w:rFonts w:ascii="Arial" w:hAnsi="Arial" w:cs="Arial"/>
          <w:sz w:val="16"/>
          <w:szCs w:val="16"/>
        </w:rPr>
      </w:pPr>
    </w:p>
    <w:p w:rsidRPr="0034473B" w:rsidR="00CA2B09" w:rsidP="062C4112" w:rsidRDefault="00CA2B09" w14:paraId="3F7FBEE5" w14:textId="4DE1AA56">
      <w:pPr>
        <w:pStyle w:val="BodyText"/>
        <w:rPr>
          <w:rFonts w:ascii="Arial" w:hAnsi="Arial" w:cs="Arial"/>
          <w:b w:val="1"/>
          <w:bCs w:val="1"/>
          <w:sz w:val="16"/>
          <w:szCs w:val="16"/>
        </w:rPr>
      </w:pPr>
      <w:r w:rsidRPr="062C4112" w:rsidR="75FA3B64">
        <w:rPr>
          <w:rFonts w:ascii="Arial" w:hAnsi="Arial" w:cs="Arial"/>
          <w:sz w:val="16"/>
          <w:szCs w:val="16"/>
        </w:rPr>
        <w:t>I am seeking sponsorship for the registration fee, hotel, and travel expenses during the conference. A detailed cost breakdown is included below</w:t>
      </w:r>
      <w:r w:rsidRPr="062C4112" w:rsidR="104BE0B1">
        <w:rPr>
          <w:rFonts w:ascii="Arial" w:hAnsi="Arial" w:cs="Arial"/>
          <w:sz w:val="16"/>
          <w:szCs w:val="16"/>
        </w:rPr>
        <w:t>:</w:t>
      </w:r>
    </w:p>
    <w:p w:rsidRPr="0034473B" w:rsidR="00DF4198" w:rsidP="062C4112" w:rsidRDefault="00DF4198" w14:paraId="22CB26D8" w14:textId="77777777">
      <w:pPr>
        <w:pStyle w:val="BodyText"/>
        <w:rPr>
          <w:rFonts w:ascii="Arial" w:hAnsi="Arial" w:cs="Arial"/>
          <w:sz w:val="16"/>
          <w:szCs w:val="16"/>
        </w:rPr>
      </w:pPr>
    </w:p>
    <w:p w:rsidRPr="0034473B" w:rsidR="00DF4198" w:rsidP="062C4112" w:rsidRDefault="00DF4198" w14:paraId="669DE32A" w14:textId="29187B81">
      <w:pPr>
        <w:spacing w:line="242" w:lineRule="auto"/>
        <w:rPr>
          <w:rFonts w:ascii="Arial" w:hAnsi="Arial" w:cs="Arial"/>
          <w:sz w:val="16"/>
          <w:szCs w:val="16"/>
        </w:rPr>
      </w:pPr>
      <w:r w:rsidRPr="062C4112" w:rsidR="104BE0B1">
        <w:rPr>
          <w:rFonts w:ascii="Arial" w:hAnsi="Arial" w:cs="Arial"/>
          <w:sz w:val="16"/>
          <w:szCs w:val="16"/>
        </w:rPr>
        <w:t>YANG Leadership C</w:t>
      </w:r>
      <w:r w:rsidRPr="062C4112" w:rsidR="1E3DB1DF">
        <w:rPr>
          <w:rFonts w:ascii="Arial" w:hAnsi="Arial" w:cs="Arial"/>
          <w:sz w:val="16"/>
          <w:szCs w:val="16"/>
        </w:rPr>
        <w:t>onference costs:</w:t>
      </w:r>
    </w:p>
    <w:p w:rsidR="26D6628A" w:rsidP="062C4112" w:rsidRDefault="26D6628A" w14:paraId="10609965" w14:textId="2741A68E">
      <w:pPr>
        <w:pStyle w:val="Normal"/>
        <w:spacing w:line="242" w:lineRule="auto"/>
        <w:rPr>
          <w:rFonts w:ascii="Arial" w:hAnsi="Arial" w:cs="Arial"/>
          <w:sz w:val="16"/>
          <w:szCs w:val="16"/>
        </w:rPr>
      </w:pPr>
    </w:p>
    <w:p w:rsidRPr="0034473B" w:rsidR="00DF4198" w:rsidP="062C4112" w:rsidRDefault="00DF4198" w14:paraId="5220B306" w14:textId="77777777">
      <w:pPr>
        <w:pStyle w:val="Body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62C4112" w:rsidR="1E3DB1DF">
        <w:rPr>
          <w:rFonts w:ascii="Arial" w:hAnsi="Arial" w:cs="Arial"/>
          <w:sz w:val="16"/>
          <w:szCs w:val="16"/>
        </w:rPr>
        <w:t>Roundtrip Airfare: &lt;</w:t>
      </w:r>
      <w:r w:rsidRPr="062C4112" w:rsidR="1E3DB1DF">
        <w:rPr>
          <w:rFonts w:ascii="Arial" w:hAnsi="Arial" w:cs="Arial"/>
          <w:b w:val="1"/>
          <w:bCs w:val="1"/>
          <w:sz w:val="16"/>
          <w:szCs w:val="16"/>
        </w:rPr>
        <w:t>$</w:t>
      </w:r>
      <w:r w:rsidRPr="062C4112" w:rsidR="1E3DB1DF">
        <w:rPr>
          <w:rFonts w:ascii="Arial" w:hAnsi="Arial" w:cs="Arial"/>
          <w:b w:val="1"/>
          <w:bCs w:val="1"/>
          <w:sz w:val="16"/>
          <w:szCs w:val="16"/>
        </w:rPr>
        <w:t>xxxx</w:t>
      </w:r>
      <w:r w:rsidRPr="062C4112" w:rsidR="1E3DB1DF">
        <w:rPr>
          <w:rFonts w:ascii="Arial" w:hAnsi="Arial" w:cs="Arial"/>
          <w:sz w:val="16"/>
          <w:szCs w:val="16"/>
        </w:rPr>
        <w:t xml:space="preserve">&gt; </w:t>
      </w:r>
    </w:p>
    <w:p w:rsidRPr="0034473B" w:rsidR="00DF4198" w:rsidP="062C4112" w:rsidRDefault="00DF4198" w14:paraId="4B80D52E" w14:textId="77777777">
      <w:pPr>
        <w:pStyle w:val="Body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62C4112" w:rsidR="1E3DB1DF">
        <w:rPr>
          <w:rFonts w:ascii="Arial" w:hAnsi="Arial" w:cs="Arial"/>
          <w:sz w:val="16"/>
          <w:szCs w:val="16"/>
        </w:rPr>
        <w:t>Transportation: &lt;</w:t>
      </w:r>
      <w:r w:rsidRPr="062C4112" w:rsidR="1E3DB1DF">
        <w:rPr>
          <w:rFonts w:ascii="Arial" w:hAnsi="Arial" w:cs="Arial"/>
          <w:b w:val="1"/>
          <w:bCs w:val="1"/>
          <w:sz w:val="16"/>
          <w:szCs w:val="16"/>
        </w:rPr>
        <w:t>$</w:t>
      </w:r>
      <w:r w:rsidRPr="062C4112" w:rsidR="1E3DB1DF">
        <w:rPr>
          <w:rFonts w:ascii="Arial" w:hAnsi="Arial" w:cs="Arial"/>
          <w:b w:val="1"/>
          <w:bCs w:val="1"/>
          <w:sz w:val="16"/>
          <w:szCs w:val="16"/>
        </w:rPr>
        <w:t>xxxx</w:t>
      </w:r>
      <w:r w:rsidRPr="062C4112" w:rsidR="1E3DB1DF">
        <w:rPr>
          <w:rFonts w:ascii="Arial" w:hAnsi="Arial" w:cs="Arial"/>
          <w:sz w:val="16"/>
          <w:szCs w:val="16"/>
        </w:rPr>
        <w:t>&gt;</w:t>
      </w:r>
    </w:p>
    <w:p w:rsidRPr="0034473B" w:rsidR="00DF4198" w:rsidP="062C4112" w:rsidRDefault="00DF4198" w14:paraId="287F240C" w14:textId="3E7BE2CB">
      <w:pPr>
        <w:pStyle w:val="Body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62C4112" w:rsidR="1E3DB1DF">
        <w:rPr>
          <w:rFonts w:ascii="Arial" w:hAnsi="Arial" w:cs="Arial"/>
          <w:sz w:val="16"/>
          <w:szCs w:val="16"/>
        </w:rPr>
        <w:t>Hotel: &lt;</w:t>
      </w:r>
      <w:r w:rsidRPr="062C4112" w:rsidR="1E3DB1DF">
        <w:rPr>
          <w:rFonts w:ascii="Arial" w:hAnsi="Arial" w:cs="Arial"/>
          <w:b w:val="1"/>
          <w:bCs w:val="1"/>
          <w:sz w:val="16"/>
          <w:szCs w:val="16"/>
        </w:rPr>
        <w:t>$</w:t>
      </w:r>
      <w:r w:rsidRPr="062C4112" w:rsidR="065F82D5">
        <w:rPr>
          <w:rFonts w:ascii="Arial" w:hAnsi="Arial" w:cs="Arial"/>
          <w:b w:val="1"/>
          <w:bCs w:val="1"/>
          <w:sz w:val="16"/>
          <w:szCs w:val="16"/>
        </w:rPr>
        <w:t>xxx</w:t>
      </w:r>
      <w:r w:rsidRPr="062C4112" w:rsidR="1E3DB1DF">
        <w:rPr>
          <w:rFonts w:ascii="Arial" w:hAnsi="Arial" w:cs="Arial"/>
          <w:sz w:val="16"/>
          <w:szCs w:val="16"/>
        </w:rPr>
        <w:t>&gt;</w:t>
      </w:r>
    </w:p>
    <w:p w:rsidRPr="0034473B" w:rsidR="00DF4198" w:rsidP="062C4112" w:rsidRDefault="00DF4198" w14:paraId="1FA33D06" w14:textId="1CE762DE">
      <w:pPr>
        <w:pStyle w:val="ListParagraph"/>
        <w:numPr>
          <w:ilvl w:val="0"/>
          <w:numId w:val="2"/>
        </w:numPr>
        <w:spacing w:line="290" w:lineRule="exact"/>
        <w:rPr>
          <w:rFonts w:ascii="Arial" w:hAnsi="Arial" w:cs="Arial"/>
          <w:sz w:val="16"/>
          <w:szCs w:val="16"/>
        </w:rPr>
      </w:pPr>
      <w:r w:rsidRPr="062C4112" w:rsidR="1E3DB1DF">
        <w:rPr>
          <w:rFonts w:ascii="Arial" w:hAnsi="Arial" w:cs="Arial"/>
          <w:sz w:val="16"/>
          <w:szCs w:val="16"/>
        </w:rPr>
        <w:t>Conference Fee: &lt;</w:t>
      </w:r>
      <w:r w:rsidRPr="062C4112" w:rsidR="1E3DB1DF">
        <w:rPr>
          <w:rFonts w:ascii="Arial" w:hAnsi="Arial" w:cs="Arial"/>
          <w:b w:val="1"/>
          <w:bCs w:val="1"/>
          <w:sz w:val="16"/>
          <w:szCs w:val="16"/>
        </w:rPr>
        <w:t>$</w:t>
      </w:r>
      <w:r w:rsidRPr="062C4112" w:rsidR="150DD480">
        <w:rPr>
          <w:rFonts w:ascii="Arial" w:hAnsi="Arial" w:cs="Arial"/>
          <w:b w:val="1"/>
          <w:bCs w:val="1"/>
          <w:sz w:val="16"/>
          <w:szCs w:val="16"/>
        </w:rPr>
        <w:t>xxx</w:t>
      </w:r>
      <w:r w:rsidRPr="062C4112" w:rsidR="1E3DB1DF">
        <w:rPr>
          <w:rFonts w:ascii="Arial" w:hAnsi="Arial" w:cs="Arial"/>
          <w:sz w:val="16"/>
          <w:szCs w:val="16"/>
        </w:rPr>
        <w:t>&gt;</w:t>
      </w:r>
      <w:r w:rsidRPr="062C4112" w:rsidR="29474590">
        <w:rPr>
          <w:rFonts w:ascii="Arial" w:hAnsi="Arial" w:cs="Arial"/>
          <w:i w:val="1"/>
          <w:iCs w:val="1"/>
          <w:sz w:val="16"/>
          <w:szCs w:val="16"/>
        </w:rPr>
        <w:t xml:space="preserve"> (Tuesday breakfast/lunch/dinner and Wednesday breakfast/lunch included in reg</w:t>
      </w:r>
      <w:r w:rsidRPr="062C4112" w:rsidR="684BDB2E">
        <w:rPr>
          <w:rFonts w:ascii="Arial" w:hAnsi="Arial" w:cs="Arial"/>
          <w:i w:val="1"/>
          <w:iCs w:val="1"/>
          <w:sz w:val="16"/>
          <w:szCs w:val="16"/>
        </w:rPr>
        <w:t>istration</w:t>
      </w:r>
      <w:r w:rsidRPr="062C4112" w:rsidR="29474590">
        <w:rPr>
          <w:rFonts w:ascii="Arial" w:hAnsi="Arial" w:cs="Arial"/>
          <w:i w:val="1"/>
          <w:iCs w:val="1"/>
          <w:sz w:val="16"/>
          <w:szCs w:val="16"/>
        </w:rPr>
        <w:t xml:space="preserve"> fee)</w:t>
      </w:r>
    </w:p>
    <w:p w:rsidRPr="0034473B" w:rsidR="00DF4198" w:rsidP="062C4112" w:rsidRDefault="00DF4198" w14:paraId="5468CD85" w14:textId="77777777">
      <w:pPr>
        <w:pStyle w:val="BodyText"/>
        <w:spacing w:before="9"/>
        <w:rPr>
          <w:rFonts w:ascii="Arial" w:hAnsi="Arial" w:cs="Arial"/>
          <w:sz w:val="16"/>
          <w:szCs w:val="16"/>
        </w:rPr>
      </w:pPr>
    </w:p>
    <w:p w:rsidRPr="0034473B" w:rsidR="00DF4198" w:rsidP="062C4112" w:rsidRDefault="00DF4198" w14:paraId="53A145F3" w14:textId="77777777">
      <w:pPr>
        <w:pStyle w:val="BodyText"/>
        <w:rPr>
          <w:rFonts w:ascii="Arial" w:hAnsi="Arial" w:cs="Arial"/>
          <w:sz w:val="16"/>
          <w:szCs w:val="16"/>
        </w:rPr>
      </w:pPr>
      <w:r w:rsidRPr="062C4112" w:rsidR="1E3DB1DF">
        <w:rPr>
          <w:rFonts w:ascii="Arial" w:hAnsi="Arial" w:cs="Arial"/>
          <w:sz w:val="16"/>
          <w:szCs w:val="16"/>
        </w:rPr>
        <w:t>The total costs associated with attending this conference are: &lt;$</w:t>
      </w:r>
      <w:r w:rsidRPr="062C4112" w:rsidR="1E3DB1DF">
        <w:rPr>
          <w:rFonts w:ascii="Arial" w:hAnsi="Arial" w:cs="Arial"/>
          <w:b w:val="1"/>
          <w:bCs w:val="1"/>
          <w:sz w:val="16"/>
          <w:szCs w:val="16"/>
        </w:rPr>
        <w:t>xxxx</w:t>
      </w:r>
      <w:r w:rsidRPr="062C4112" w:rsidR="1E3DB1DF">
        <w:rPr>
          <w:rFonts w:ascii="Arial" w:hAnsi="Arial" w:cs="Arial"/>
          <w:sz w:val="16"/>
          <w:szCs w:val="16"/>
        </w:rPr>
        <w:t>&gt;.</w:t>
      </w:r>
    </w:p>
    <w:p w:rsidRPr="0034473B" w:rsidR="00DF4198" w:rsidP="062C4112" w:rsidRDefault="00DF4198" w14:paraId="6D0564EC" w14:textId="77777777">
      <w:pPr>
        <w:pStyle w:val="BodyText"/>
        <w:spacing w:before="12"/>
        <w:rPr>
          <w:rFonts w:ascii="Arial" w:hAnsi="Arial" w:cs="Arial"/>
          <w:sz w:val="16"/>
          <w:szCs w:val="16"/>
        </w:rPr>
      </w:pPr>
    </w:p>
    <w:p w:rsidRPr="0034473B" w:rsidR="00DF4198" w:rsidP="062C4112" w:rsidRDefault="00DF4198" w14:paraId="02FDB649" w14:textId="77777777">
      <w:pPr>
        <w:pStyle w:val="BodyText"/>
        <w:rPr>
          <w:rFonts w:ascii="Arial" w:hAnsi="Arial" w:cs="Arial"/>
          <w:sz w:val="16"/>
          <w:szCs w:val="16"/>
        </w:rPr>
      </w:pPr>
      <w:r w:rsidRPr="062C4112" w:rsidR="1E3DB1DF">
        <w:rPr>
          <w:rFonts w:ascii="Arial" w:hAnsi="Arial" w:cs="Arial"/>
          <w:sz w:val="16"/>
          <w:szCs w:val="16"/>
        </w:rPr>
        <w:t>The opportunity to dev</w:t>
      </w:r>
      <w:r w:rsidRPr="062C4112" w:rsidR="0A207E9E">
        <w:rPr>
          <w:rFonts w:ascii="Arial" w:hAnsi="Arial" w:cs="Arial"/>
          <w:sz w:val="16"/>
          <w:szCs w:val="16"/>
        </w:rPr>
        <w:t xml:space="preserve">elop valuable contacts and gain leadership and industry skills would make </w:t>
      </w:r>
      <w:r w:rsidRPr="062C4112" w:rsidR="1E3DB1DF">
        <w:rPr>
          <w:rFonts w:ascii="Arial" w:hAnsi="Arial" w:cs="Arial"/>
          <w:sz w:val="16"/>
          <w:szCs w:val="16"/>
        </w:rPr>
        <w:t xml:space="preserve">my attendance at the YANG Leadership Conference a </w:t>
      </w:r>
      <w:r w:rsidRPr="062C4112" w:rsidR="0A207E9E">
        <w:rPr>
          <w:rFonts w:ascii="Arial" w:hAnsi="Arial" w:cs="Arial"/>
          <w:sz w:val="16"/>
          <w:szCs w:val="16"/>
        </w:rPr>
        <w:t>worthwhile</w:t>
      </w:r>
      <w:r w:rsidRPr="062C4112" w:rsidR="1E3DB1DF">
        <w:rPr>
          <w:rFonts w:ascii="Arial" w:hAnsi="Arial" w:cs="Arial"/>
          <w:sz w:val="16"/>
          <w:szCs w:val="16"/>
        </w:rPr>
        <w:t xml:space="preserve"> investment</w:t>
      </w:r>
      <w:r w:rsidRPr="062C4112" w:rsidR="0A207E9E">
        <w:rPr>
          <w:rFonts w:ascii="Arial" w:hAnsi="Arial" w:cs="Arial"/>
          <w:sz w:val="16"/>
          <w:szCs w:val="16"/>
        </w:rPr>
        <w:t>.</w:t>
      </w:r>
    </w:p>
    <w:p w:rsidRPr="00612D50" w:rsidR="00DF4198" w:rsidP="062C4112" w:rsidRDefault="00DF4198" w14:paraId="5A46CE6F" w14:textId="77777777">
      <w:pPr>
        <w:pStyle w:val="BodyText"/>
        <w:spacing w:before="11"/>
        <w:rPr>
          <w:rFonts w:ascii="Arial" w:hAnsi="Arial" w:cs="Arial"/>
          <w:sz w:val="16"/>
          <w:szCs w:val="16"/>
        </w:rPr>
      </w:pPr>
    </w:p>
    <w:p w:rsidRPr="00612D50" w:rsidR="00DF4198" w:rsidP="062C4112" w:rsidRDefault="00DF4198" w14:paraId="696A4FD7" w14:textId="77777777">
      <w:pPr>
        <w:pStyle w:val="BodyText"/>
        <w:rPr>
          <w:rFonts w:ascii="Arial" w:hAnsi="Arial" w:cs="Arial"/>
          <w:sz w:val="16"/>
          <w:szCs w:val="16"/>
        </w:rPr>
      </w:pPr>
      <w:r w:rsidRPr="062C4112" w:rsidR="1E3DB1DF">
        <w:rPr>
          <w:rFonts w:ascii="Arial" w:hAnsi="Arial" w:cs="Arial"/>
          <w:sz w:val="16"/>
          <w:szCs w:val="16"/>
        </w:rPr>
        <w:t>Sincerely,</w:t>
      </w:r>
    </w:p>
    <w:p w:rsidRPr="00612D50" w:rsidR="00DF4198" w:rsidP="062C4112" w:rsidRDefault="00DF4198" w14:paraId="2E85E1F1" w14:textId="77777777">
      <w:pPr>
        <w:pStyle w:val="BodyText"/>
        <w:spacing w:before="10"/>
        <w:rPr>
          <w:rFonts w:ascii="Arial" w:hAnsi="Arial" w:cs="Arial"/>
          <w:sz w:val="16"/>
          <w:szCs w:val="16"/>
        </w:rPr>
      </w:pPr>
    </w:p>
    <w:p w:rsidRPr="00612D50" w:rsidR="00FC1FD6" w:rsidP="062C4112" w:rsidRDefault="0034473B" w14:paraId="6139B789" w14:textId="77777777">
      <w:pPr>
        <w:rPr>
          <w:rFonts w:ascii="Arial" w:hAnsi="Arial" w:cs="Arial"/>
          <w:b w:val="1"/>
          <w:bCs w:val="1"/>
          <w:sz w:val="16"/>
          <w:szCs w:val="16"/>
        </w:rPr>
      </w:pPr>
      <w:r w:rsidRPr="062C4112" w:rsidR="0A207E9E">
        <w:rPr>
          <w:rFonts w:ascii="Arial" w:hAnsi="Arial" w:cs="Arial"/>
          <w:b w:val="1"/>
          <w:bCs w:val="1"/>
          <w:sz w:val="16"/>
          <w:szCs w:val="16"/>
        </w:rPr>
        <w:t>[YOUR NAME]</w:t>
      </w:r>
    </w:p>
    <w:sectPr w:rsidRPr="00612D50" w:rsidR="00FC1F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151"/>
    <w:multiLevelType w:val="multilevel"/>
    <w:tmpl w:val="721A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43709BE"/>
    <w:multiLevelType w:val="hybridMultilevel"/>
    <w:tmpl w:val="F7EA6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98"/>
    <w:rsid w:val="0013672D"/>
    <w:rsid w:val="00155652"/>
    <w:rsid w:val="0017375D"/>
    <w:rsid w:val="001E303C"/>
    <w:rsid w:val="0020556F"/>
    <w:rsid w:val="002A79E5"/>
    <w:rsid w:val="002C3B1D"/>
    <w:rsid w:val="00300444"/>
    <w:rsid w:val="003143E1"/>
    <w:rsid w:val="0034473B"/>
    <w:rsid w:val="00394D1E"/>
    <w:rsid w:val="003C6470"/>
    <w:rsid w:val="003F77F8"/>
    <w:rsid w:val="00416879"/>
    <w:rsid w:val="004421AC"/>
    <w:rsid w:val="00515E33"/>
    <w:rsid w:val="00534536"/>
    <w:rsid w:val="00562A90"/>
    <w:rsid w:val="005665CC"/>
    <w:rsid w:val="00612D50"/>
    <w:rsid w:val="00627604"/>
    <w:rsid w:val="00657B7E"/>
    <w:rsid w:val="006F0FBD"/>
    <w:rsid w:val="008B6427"/>
    <w:rsid w:val="009776A1"/>
    <w:rsid w:val="00986C57"/>
    <w:rsid w:val="009E2383"/>
    <w:rsid w:val="00A000D3"/>
    <w:rsid w:val="00A6724F"/>
    <w:rsid w:val="00A77CB9"/>
    <w:rsid w:val="00AB1B9D"/>
    <w:rsid w:val="00AC597D"/>
    <w:rsid w:val="00AE0BA0"/>
    <w:rsid w:val="00B51227"/>
    <w:rsid w:val="00BB1931"/>
    <w:rsid w:val="00C14BE5"/>
    <w:rsid w:val="00C57547"/>
    <w:rsid w:val="00CA2B09"/>
    <w:rsid w:val="00CD1C86"/>
    <w:rsid w:val="00CE1A58"/>
    <w:rsid w:val="00DF4198"/>
    <w:rsid w:val="00E74D45"/>
    <w:rsid w:val="00E93149"/>
    <w:rsid w:val="00F105C5"/>
    <w:rsid w:val="00FC1FD6"/>
    <w:rsid w:val="00FC23F9"/>
    <w:rsid w:val="01A81D8B"/>
    <w:rsid w:val="02BE83C8"/>
    <w:rsid w:val="0435291A"/>
    <w:rsid w:val="062C4112"/>
    <w:rsid w:val="065F82D5"/>
    <w:rsid w:val="06B22E46"/>
    <w:rsid w:val="0770327E"/>
    <w:rsid w:val="0A207E9E"/>
    <w:rsid w:val="0A5BC503"/>
    <w:rsid w:val="0AA7D340"/>
    <w:rsid w:val="0C3241CF"/>
    <w:rsid w:val="0EF07FF1"/>
    <w:rsid w:val="0F0F63DA"/>
    <w:rsid w:val="0FD97F9D"/>
    <w:rsid w:val="103199C7"/>
    <w:rsid w:val="104BE0B1"/>
    <w:rsid w:val="13789104"/>
    <w:rsid w:val="13EE8A0C"/>
    <w:rsid w:val="14FAF1C3"/>
    <w:rsid w:val="150DD480"/>
    <w:rsid w:val="155CEBB4"/>
    <w:rsid w:val="165BA4C2"/>
    <w:rsid w:val="18E28E29"/>
    <w:rsid w:val="1987C07E"/>
    <w:rsid w:val="1AAD754D"/>
    <w:rsid w:val="1B21F7A6"/>
    <w:rsid w:val="1D0B560D"/>
    <w:rsid w:val="1E3DB1DF"/>
    <w:rsid w:val="1E440666"/>
    <w:rsid w:val="1ED8107D"/>
    <w:rsid w:val="1FE9F210"/>
    <w:rsid w:val="1FED2E3C"/>
    <w:rsid w:val="1FED2E3C"/>
    <w:rsid w:val="20A29CE1"/>
    <w:rsid w:val="2207D324"/>
    <w:rsid w:val="2220C699"/>
    <w:rsid w:val="22F68189"/>
    <w:rsid w:val="266BCA9F"/>
    <w:rsid w:val="26D6628A"/>
    <w:rsid w:val="280AC8EC"/>
    <w:rsid w:val="287F022E"/>
    <w:rsid w:val="29474590"/>
    <w:rsid w:val="2B09526A"/>
    <w:rsid w:val="2B842B3B"/>
    <w:rsid w:val="2B842B3B"/>
    <w:rsid w:val="2D1FFB9C"/>
    <w:rsid w:val="2DA6A378"/>
    <w:rsid w:val="2F1D8F15"/>
    <w:rsid w:val="31F36CBF"/>
    <w:rsid w:val="32A42293"/>
    <w:rsid w:val="32C231DB"/>
    <w:rsid w:val="343AE871"/>
    <w:rsid w:val="353C37C4"/>
    <w:rsid w:val="35445CD9"/>
    <w:rsid w:val="36E02D3A"/>
    <w:rsid w:val="38FA7569"/>
    <w:rsid w:val="39D6AE69"/>
    <w:rsid w:val="3B3A0889"/>
    <w:rsid w:val="3BF56F9A"/>
    <w:rsid w:val="3C3410BF"/>
    <w:rsid w:val="3D24BFA1"/>
    <w:rsid w:val="3E92C44D"/>
    <w:rsid w:val="3EBC346E"/>
    <w:rsid w:val="3FF0FFC4"/>
    <w:rsid w:val="40E4CBA1"/>
    <w:rsid w:val="438221D6"/>
    <w:rsid w:val="479AABA2"/>
    <w:rsid w:val="481DAF8F"/>
    <w:rsid w:val="4A0D7D8B"/>
    <w:rsid w:val="4B555051"/>
    <w:rsid w:val="4BCCF719"/>
    <w:rsid w:val="50704314"/>
    <w:rsid w:val="51621CF6"/>
    <w:rsid w:val="51EF3177"/>
    <w:rsid w:val="51EF3177"/>
    <w:rsid w:val="521BC5C9"/>
    <w:rsid w:val="5227C8D4"/>
    <w:rsid w:val="52936F3D"/>
    <w:rsid w:val="53744CE5"/>
    <w:rsid w:val="5447D3DE"/>
    <w:rsid w:val="545DCE43"/>
    <w:rsid w:val="54AF6EA2"/>
    <w:rsid w:val="54EE73BB"/>
    <w:rsid w:val="564B3F03"/>
    <w:rsid w:val="56C79AC8"/>
    <w:rsid w:val="57CA55B1"/>
    <w:rsid w:val="57E70F64"/>
    <w:rsid w:val="5B58A737"/>
    <w:rsid w:val="5BB75531"/>
    <w:rsid w:val="5CA91EB5"/>
    <w:rsid w:val="5E36600D"/>
    <w:rsid w:val="5ECDEC5B"/>
    <w:rsid w:val="5F88C74C"/>
    <w:rsid w:val="628E1B42"/>
    <w:rsid w:val="633D3FC3"/>
    <w:rsid w:val="6355DA51"/>
    <w:rsid w:val="64A5A845"/>
    <w:rsid w:val="6615B0C2"/>
    <w:rsid w:val="66695053"/>
    <w:rsid w:val="67D7A130"/>
    <w:rsid w:val="680520B4"/>
    <w:rsid w:val="684BDB2E"/>
    <w:rsid w:val="68D51A3D"/>
    <w:rsid w:val="695188C0"/>
    <w:rsid w:val="6A0C06E6"/>
    <w:rsid w:val="6D090546"/>
    <w:rsid w:val="6E51051C"/>
    <w:rsid w:val="6EE279CF"/>
    <w:rsid w:val="6F5F8DD5"/>
    <w:rsid w:val="6FC781AA"/>
    <w:rsid w:val="7039CB6C"/>
    <w:rsid w:val="7246D17A"/>
    <w:rsid w:val="7286B605"/>
    <w:rsid w:val="72CB039C"/>
    <w:rsid w:val="72CF071B"/>
    <w:rsid w:val="753CEBA2"/>
    <w:rsid w:val="75FA3B64"/>
    <w:rsid w:val="76A4FF31"/>
    <w:rsid w:val="770E8E76"/>
    <w:rsid w:val="77FC0F2C"/>
    <w:rsid w:val="7A78601D"/>
    <w:rsid w:val="7AC54B0D"/>
    <w:rsid w:val="7B4C93DE"/>
    <w:rsid w:val="7C5DC8A5"/>
    <w:rsid w:val="7F98BC30"/>
    <w:rsid w:val="7F98B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F9F4"/>
  <w15:chartTrackingRefBased/>
  <w15:docId w15:val="{2C2602B2-35F3-488C-99A2-CAE991A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F4198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DF4198"/>
    <w:pPr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B7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B7E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DF4198"/>
    <w:rPr>
      <w:rFonts w:ascii="Calibri" w:hAnsi="Calibri" w:eastAsia="Calibri" w:cs="Calibri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F4198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DF4198"/>
    <w:rPr>
      <w:rFonts w:ascii="Calibri" w:hAnsi="Calibri" w:eastAsia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F4198"/>
  </w:style>
  <w:style w:type="character" w:styleId="Hyperlink">
    <w:name w:val="Hyperlink"/>
    <w:basedOn w:val="DefaultParagraphFont"/>
    <w:uiPriority w:val="99"/>
    <w:unhideWhenUsed/>
    <w:rsid w:val="00DF4198"/>
    <w:rPr>
      <w:color w:val="0563C1" w:themeColor="hyperlink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B7E"/>
    <w:rPr>
      <w:rFonts w:asciiTheme="majorHAnsi" w:hAnsiTheme="majorHAnsi" w:eastAsiaTheme="majorEastAsia" w:cstheme="majorBidi"/>
      <w:color w:val="2F5496" w:themeColor="accent1" w:themeShade="BF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B7E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bidi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11/relationships/people" Target="people.xml" Id="R789e361fd90048bf" /><Relationship Type="http://schemas.microsoft.com/office/2011/relationships/commentsExtended" Target="commentsExtended.xml" Id="Rffedc0d70358437e" /><Relationship Type="http://schemas.microsoft.com/office/2016/09/relationships/commentsIds" Target="commentsIds.xml" Id="Re9807d43343c47b4" /><Relationship Type="http://schemas.openxmlformats.org/officeDocument/2006/relationships/image" Target="/media/image2.jpg" Id="R099d48c93d0e4a3e" /><Relationship Type="http://schemas.openxmlformats.org/officeDocument/2006/relationships/hyperlink" Target="http://www.autocare.org/yangleadership" TargetMode="External" Id="Rf4d32a9fdaf34b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_Tag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#Regulatory ＆ Government Affairs</TermName>
          <TermId xmlns="http://schemas.microsoft.com/office/infopath/2007/PartnerControls">62bd1620-1a92-4b61-8d58-f79b2c73a5ec</TermId>
        </TermInfo>
        <TermInfo xmlns="http://schemas.microsoft.com/office/infopath/2007/PartnerControls">
          <TermName xmlns="http://schemas.microsoft.com/office/infopath/2007/PartnerControls">#Conference</TermName>
          <TermId xmlns="http://schemas.microsoft.com/office/infopath/2007/PartnerControls">ecff3f6e-8ba1-4879-b128-3f8a5993730a</TermId>
        </TermInfo>
        <TermInfo xmlns="http://schemas.microsoft.com/office/infopath/2007/PartnerControls">
          <TermName xmlns="http://schemas.microsoft.com/office/infopath/2007/PartnerControls">#Leadership</TermName>
          <TermId xmlns="http://schemas.microsoft.com/office/infopath/2007/PartnerControls">33ad1c79-10a2-4d26-a521-82da670c953d</TermId>
        </TermInfo>
        <TermInfo xmlns="http://schemas.microsoft.com/office/infopath/2007/PartnerControls">
          <TermName xmlns="http://schemas.microsoft.com/office/infopath/2007/PartnerControls">#YANG</TermName>
          <TermId xmlns="http://schemas.microsoft.com/office/infopath/2007/PartnerControls">e646bbad-a9db-4486-8ff7-4e24d4442091</TermId>
        </TermInfo>
      </Terms>
    </ACA_TagsTaxHTField0>
    <lcf76f155ced4ddcb4097134ff3c332f xmlns="d0354cc8-0c92-4b8e-a92d-44efab3395b1">
      <Terms xmlns="http://schemas.microsoft.com/office/infopath/2007/PartnerControls"/>
    </lcf76f155ced4ddcb4097134ff3c332f>
    <TaxCatchAll xmlns="e4e6a548-eeae-4c84-9a78-6e2179c64192">
      <Value>15</Value>
      <Value>17</Value>
      <Value>31</Value>
      <Value>141</Value>
    </TaxCatchAll>
    <SharedWithUsers xmlns="e4e6a548-eeae-4c84-9a78-6e2179c64192">
      <UserInfo>
        <DisplayName>Michael Barratt</DisplayName>
        <AccountId>80</AccountId>
        <AccountType/>
      </UserInfo>
      <UserInfo>
        <DisplayName>Ted Hughes</DisplayName>
        <AccountId>513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 Document" ma:contentTypeID="0x010100E6D0B9768D361E4A9197BE5C2C7BB0CD00C3EE45CE77566145A83DA8AE08A98E3C" ma:contentTypeVersion="19" ma:contentTypeDescription="Document with ACA tags" ma:contentTypeScope="" ma:versionID="4167867c0ae828fa2b58cc31c6792157">
  <xsd:schema xmlns:xsd="http://www.w3.org/2001/XMLSchema" xmlns:xs="http://www.w3.org/2001/XMLSchema" xmlns:p="http://schemas.microsoft.com/office/2006/metadata/properties" xmlns:ns1="http://schemas.microsoft.com/sharepoint/v3" xmlns:ns2="d0354cc8-0c92-4b8e-a92d-44efab3395b1" xmlns:ns3="e4e6a548-eeae-4c84-9a78-6e2179c64192" targetNamespace="http://schemas.microsoft.com/office/2006/metadata/properties" ma:root="true" ma:fieldsID="57d2ed5c1e6367991066cd4beddab0c8" ns1:_="" ns2:_="" ns3:_="">
    <xsd:import namespace="http://schemas.microsoft.com/sharepoint/v3"/>
    <xsd:import namespace="d0354cc8-0c92-4b8e-a92d-44efab3395b1"/>
    <xsd:import namespace="e4e6a548-eeae-4c84-9a78-6e2179c64192"/>
    <xsd:element name="properties">
      <xsd:complexType>
        <xsd:sequence>
          <xsd:element name="documentManagement">
            <xsd:complexType>
              <xsd:all>
                <xsd:element ref="ns1:ACA_TagsTaxHTField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CA_TagsTaxHTField0" ma:index="8" nillable="true" ma:taxonomy="true" ma:internalName="ACA_TagsTaxHTField0" ma:taxonomyFieldName="ACA_Tags" ma:displayName="Tags" ma:fieldId="{cdfb2e18-908a-6e90-7969-581dee544225}" ma:taxonomyMulti="true" ma:sspId="f7189f4e-5987-4e3d-99ef-d8a91c9101ed" ma:termSetId="3528e4d1-17d6-4d62-b477-34333115c5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54cc8-0c92-4b8e-a92d-44efab339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7189f4e-5987-4e3d-99ef-d8a91c910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a548-eeae-4c84-9a78-6e2179c64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d902b51-388e-436f-94dd-5a85e84a9e52}" ma:internalName="TaxCatchAll" ma:showField="CatchAllData" ma:web="e4e6a548-eeae-4c84-9a78-6e2179c64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62A10-582C-419D-9679-DA3F2897D5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0F7348-A47A-4934-A4C0-A317ACA8C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7D514-FC07-4B6D-A378-6C124BB0B0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Hammer</dc:creator>
  <cp:keywords/>
  <dc:description/>
  <cp:lastModifiedBy>Mary Ieng</cp:lastModifiedBy>
  <cp:revision>8</cp:revision>
  <dcterms:created xsi:type="dcterms:W3CDTF">2022-02-17T16:50:00Z</dcterms:created>
  <dcterms:modified xsi:type="dcterms:W3CDTF">2023-04-17T16:25:17Z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0x010100E6D0B9768D361E4A9197BE5C2C7BB0CD00C3EE45CE77566145A83DA8AE08A98E3C</vt:lpwstr>
  </property>
  <property fmtid="{D5CDD505-2E9C-101B-9397-08002B2CF9AE}" pid="3" name="Order">
    <vt:r8>5055200</vt:r8>
  </property>
  <property fmtid="{D5CDD505-2E9C-101B-9397-08002B2CF9AE}" pid="4" name="ACA_Tags">
    <vt:lpwstr>141;##Regulatory ＆ Government Affairs|62bd1620-1a92-4b61-8d58-f79b2c73a5ec;#15;##Conference|ecff3f6e-8ba1-4879-b128-3f8a5993730a;#17;##Leadership|33ad1c79-10a2-4d26-a521-82da670c953d;#31;##YANG|e646bbad-a9db-4486-8ff7-4e24d4442091</vt:lpwstr>
  </property>
  <property fmtid="{D5CDD505-2E9C-101B-9397-08002B2CF9AE}" pid="5" name="MediaServiceImageTags">
    <vt:lpwstr/>
  </property>
</Properties>
</file>